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A22FB" w14:textId="77777777" w:rsidR="00193B66" w:rsidRDefault="00193B66" w:rsidP="00773FA0">
      <w:pPr>
        <w:spacing w:after="0" w:line="360" w:lineRule="auto"/>
        <w:jc w:val="center"/>
        <w:rPr>
          <w:rFonts w:ascii="Arial" w:hAnsi="Arial" w:cs="Arial"/>
          <w:b/>
        </w:rPr>
      </w:pPr>
    </w:p>
    <w:p w14:paraId="7E8CBBBD" w14:textId="77777777" w:rsidR="00193B66" w:rsidRDefault="00193B66" w:rsidP="00773FA0">
      <w:pPr>
        <w:spacing w:after="0" w:line="360" w:lineRule="auto"/>
        <w:jc w:val="center"/>
        <w:rPr>
          <w:rFonts w:ascii="Arial" w:hAnsi="Arial" w:cs="Arial"/>
          <w:b/>
        </w:rPr>
      </w:pPr>
    </w:p>
    <w:p w14:paraId="780B4994" w14:textId="77777777" w:rsidR="00773FA0" w:rsidRPr="00193B66" w:rsidRDefault="00773FA0" w:rsidP="00773FA0">
      <w:pPr>
        <w:spacing w:after="0" w:line="360" w:lineRule="auto"/>
        <w:jc w:val="center"/>
        <w:rPr>
          <w:rFonts w:ascii="Arial" w:hAnsi="Arial" w:cs="Arial"/>
          <w:b/>
        </w:rPr>
      </w:pPr>
      <w:r w:rsidRPr="00193B66">
        <w:rPr>
          <w:rFonts w:ascii="Arial" w:hAnsi="Arial" w:cs="Arial"/>
          <w:b/>
        </w:rPr>
        <w:t>Wykaz oświetlenia ulicznego przeznaczonego do konserwacji</w:t>
      </w:r>
    </w:p>
    <w:p w14:paraId="64129FC9" w14:textId="77777777" w:rsidR="00673232" w:rsidRDefault="00673232" w:rsidP="00461521">
      <w:pPr>
        <w:spacing w:line="360" w:lineRule="auto"/>
        <w:rPr>
          <w:rFonts w:ascii="Arial" w:hAnsi="Arial" w:cs="Arial"/>
        </w:rPr>
      </w:pPr>
    </w:p>
    <w:p w14:paraId="3988C6F3" w14:textId="77777777" w:rsidR="00193B66" w:rsidRPr="00193B66" w:rsidRDefault="00193B66" w:rsidP="00DB0CCF">
      <w:pPr>
        <w:pStyle w:val="Akapitzlist"/>
        <w:numPr>
          <w:ilvl w:val="0"/>
          <w:numId w:val="2"/>
        </w:numPr>
        <w:spacing w:after="0" w:line="360" w:lineRule="auto"/>
        <w:ind w:left="714" w:hanging="357"/>
        <w:rPr>
          <w:rFonts w:ascii="Arial" w:hAnsi="Arial" w:cs="Arial"/>
        </w:rPr>
      </w:pPr>
      <w:r w:rsidRPr="00193B66">
        <w:rPr>
          <w:rFonts w:ascii="Arial" w:hAnsi="Arial" w:cs="Arial"/>
        </w:rPr>
        <w:t>Wodzisław:</w:t>
      </w:r>
    </w:p>
    <w:p w14:paraId="4F452574" w14:textId="49E313F2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>ul. Szkolna – 8 lamp</w:t>
      </w:r>
    </w:p>
    <w:p w14:paraId="2ABAB06E" w14:textId="27810E92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>ul. Legionów i Plac Wolności – 32 lampy</w:t>
      </w:r>
    </w:p>
    <w:p w14:paraId="570F24E8" w14:textId="2F8C7753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 xml:space="preserve">ul. Kasztanowa </w:t>
      </w:r>
      <w:r w:rsidR="00DB0CCF"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>8 lamp</w:t>
      </w:r>
    </w:p>
    <w:p w14:paraId="7B07B3EA" w14:textId="59AAF516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>ul. Porucznika Maja – 3 lampy</w:t>
      </w:r>
      <w:bookmarkStart w:id="0" w:name="_GoBack"/>
      <w:bookmarkEnd w:id="0"/>
    </w:p>
    <w:p w14:paraId="718E1DD4" w14:textId="141D8150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 xml:space="preserve">ul. Topolowa – </w:t>
      </w:r>
      <w:r w:rsidR="00DB0CCF">
        <w:rPr>
          <w:rFonts w:ascii="Arial" w:hAnsi="Arial" w:cs="Arial"/>
        </w:rPr>
        <w:t>4</w:t>
      </w:r>
      <w:r w:rsidR="00193B66">
        <w:rPr>
          <w:rFonts w:ascii="Arial" w:hAnsi="Arial" w:cs="Arial"/>
        </w:rPr>
        <w:t xml:space="preserve"> lampy</w:t>
      </w:r>
    </w:p>
    <w:p w14:paraId="741B37BD" w14:textId="3E810C9A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>ul. Żarnowska – 5 lamp</w:t>
      </w:r>
    </w:p>
    <w:p w14:paraId="4AF692A2" w14:textId="2470718B" w:rsidR="00DB0CCF" w:rsidRDefault="00DB0CCF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- ul. Rolnicza – 3 lampy</w:t>
      </w:r>
    </w:p>
    <w:p w14:paraId="4693855F" w14:textId="7593C887" w:rsidR="00DB0CCF" w:rsidRDefault="00DB0CCF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- ul. Wodna – 6 lamp</w:t>
      </w:r>
    </w:p>
    <w:p w14:paraId="533632E3" w14:textId="77CD546C" w:rsidR="00193B66" w:rsidRDefault="00461521" w:rsidP="00DB0CCF">
      <w:pPr>
        <w:spacing w:after="0" w:line="360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3B66">
        <w:rPr>
          <w:rFonts w:ascii="Arial" w:hAnsi="Arial" w:cs="Arial"/>
        </w:rPr>
        <w:t>GOSIR – 28 lamp</w:t>
      </w:r>
    </w:p>
    <w:p w14:paraId="614B1796" w14:textId="11F89D6D" w:rsidR="00193B66" w:rsidRPr="00193B66" w:rsidRDefault="00193B66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93B66">
        <w:rPr>
          <w:rFonts w:ascii="Arial" w:hAnsi="Arial" w:cs="Arial"/>
        </w:rPr>
        <w:t xml:space="preserve">Folga Pierwsza – </w:t>
      </w:r>
      <w:r w:rsidR="00DB0CCF">
        <w:rPr>
          <w:rFonts w:ascii="Arial" w:hAnsi="Arial" w:cs="Arial"/>
        </w:rPr>
        <w:t>9</w:t>
      </w:r>
      <w:r w:rsidRPr="00193B66">
        <w:rPr>
          <w:rFonts w:ascii="Arial" w:hAnsi="Arial" w:cs="Arial"/>
        </w:rPr>
        <w:t xml:space="preserve"> lamp</w:t>
      </w:r>
    </w:p>
    <w:p w14:paraId="18D4CFA1" w14:textId="77777777" w:rsidR="00193B66" w:rsidRDefault="00193B66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193B66">
        <w:rPr>
          <w:rFonts w:ascii="Arial" w:hAnsi="Arial" w:cs="Arial"/>
        </w:rPr>
        <w:t xml:space="preserve">Świątniki </w:t>
      </w:r>
      <w:r>
        <w:rPr>
          <w:rFonts w:ascii="Arial" w:hAnsi="Arial" w:cs="Arial"/>
        </w:rPr>
        <w:t>–</w:t>
      </w:r>
      <w:r w:rsidRPr="00193B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Stara Olszówka – 6 lamp</w:t>
      </w:r>
    </w:p>
    <w:p w14:paraId="372E09D0" w14:textId="77777777" w:rsidR="00193B66" w:rsidRDefault="00193B66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Kowalów Górny – Wolica – 5 lamp</w:t>
      </w:r>
    </w:p>
    <w:p w14:paraId="7C3B3E7C" w14:textId="2F0E978F" w:rsidR="00193B66" w:rsidRDefault="00193B66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Przyłęczek osiedle – </w:t>
      </w:r>
      <w:r w:rsidR="00DB0CC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lampy</w:t>
      </w:r>
    </w:p>
    <w:p w14:paraId="07D917A8" w14:textId="7C6F970B" w:rsidR="00193B66" w:rsidRDefault="00193B66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Lubcza osiedle – 4 lampy </w:t>
      </w:r>
    </w:p>
    <w:p w14:paraId="6002894A" w14:textId="015AB771" w:rsidR="00754470" w:rsidRDefault="00754470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Konary – </w:t>
      </w:r>
      <w:r w:rsidR="00086BD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lamp</w:t>
      </w:r>
    </w:p>
    <w:p w14:paraId="5CD858A1" w14:textId="7034D68A" w:rsidR="00754470" w:rsidRDefault="00754470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Kaziny – 4 lampy</w:t>
      </w:r>
    </w:p>
    <w:p w14:paraId="6DD095F8" w14:textId="722FD6D6" w:rsidR="00DB0CCF" w:rsidRDefault="00DB0CCF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Przezwody – 4 lampy</w:t>
      </w:r>
    </w:p>
    <w:p w14:paraId="3051B4BF" w14:textId="5B97B72B" w:rsidR="00DB0CCF" w:rsidRDefault="00DB0CCF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Mierzawa – 2 lampy</w:t>
      </w:r>
    </w:p>
    <w:p w14:paraId="4D4A5101" w14:textId="19F53ACA" w:rsidR="00DB0CCF" w:rsidRDefault="00DB0CCF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Przyrąb</w:t>
      </w:r>
      <w:proofErr w:type="spellEnd"/>
      <w:r>
        <w:rPr>
          <w:rFonts w:ascii="Arial" w:hAnsi="Arial" w:cs="Arial"/>
        </w:rPr>
        <w:t xml:space="preserve"> – 3 lampy</w:t>
      </w:r>
    </w:p>
    <w:p w14:paraId="3D20449E" w14:textId="5CAE5DFB" w:rsidR="00DB0CCF" w:rsidRDefault="00DB0CCF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Strzeszkowice – 2 lampy</w:t>
      </w:r>
    </w:p>
    <w:p w14:paraId="5018A63D" w14:textId="4E6922C6" w:rsidR="00DB0CCF" w:rsidRPr="00193B66" w:rsidRDefault="00DB0CCF" w:rsidP="0046152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Ludwinów – 2 lampy.</w:t>
      </w:r>
    </w:p>
    <w:sectPr w:rsidR="00DB0CCF" w:rsidRPr="00193B66" w:rsidSect="006732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42C84" w14:textId="77777777" w:rsidR="00925E4A" w:rsidRDefault="00925E4A" w:rsidP="00773FA0">
      <w:pPr>
        <w:spacing w:after="0" w:line="240" w:lineRule="auto"/>
      </w:pPr>
      <w:r>
        <w:separator/>
      </w:r>
    </w:p>
  </w:endnote>
  <w:endnote w:type="continuationSeparator" w:id="0">
    <w:p w14:paraId="7DD14765" w14:textId="77777777" w:rsidR="00925E4A" w:rsidRDefault="00925E4A" w:rsidP="0077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8963E" w14:textId="77777777" w:rsidR="00925E4A" w:rsidRDefault="00925E4A" w:rsidP="00773FA0">
      <w:pPr>
        <w:spacing w:after="0" w:line="240" w:lineRule="auto"/>
      </w:pPr>
      <w:r>
        <w:separator/>
      </w:r>
    </w:p>
  </w:footnote>
  <w:footnote w:type="continuationSeparator" w:id="0">
    <w:p w14:paraId="1A726255" w14:textId="77777777" w:rsidR="00925E4A" w:rsidRDefault="00925E4A" w:rsidP="00773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31E8" w14:textId="1A4CBC14" w:rsidR="00773FA0" w:rsidRDefault="00AD134A" w:rsidP="00773FA0">
    <w:pPr>
      <w:pStyle w:val="Nagwek"/>
      <w:rPr>
        <w:rFonts w:ascii="Arial" w:hAnsi="Arial" w:cs="Arial"/>
      </w:rPr>
    </w:pPr>
    <w:r>
      <w:rPr>
        <w:rFonts w:ascii="Arial" w:hAnsi="Arial" w:cs="Arial"/>
      </w:rPr>
      <w:t>D.7011.10</w:t>
    </w:r>
    <w:r w:rsidR="00461521">
      <w:rPr>
        <w:rFonts w:ascii="Arial" w:hAnsi="Arial" w:cs="Arial"/>
      </w:rPr>
      <w:t>.1</w:t>
    </w:r>
    <w:r w:rsidR="001E0303">
      <w:rPr>
        <w:rFonts w:ascii="Arial" w:hAnsi="Arial" w:cs="Arial"/>
      </w:rPr>
      <w:t>.202</w:t>
    </w:r>
    <w:r w:rsidR="00462B1D">
      <w:rPr>
        <w:rFonts w:ascii="Arial" w:hAnsi="Arial" w:cs="Arial"/>
      </w:rPr>
      <w:t>3</w:t>
    </w:r>
    <w:r w:rsidR="001E0303">
      <w:rPr>
        <w:rFonts w:ascii="Arial" w:hAnsi="Arial" w:cs="Arial"/>
      </w:rPr>
      <w:tab/>
    </w:r>
    <w:r w:rsidR="001E0303">
      <w:rPr>
        <w:rFonts w:ascii="Arial" w:hAnsi="Arial" w:cs="Arial"/>
      </w:rPr>
      <w:tab/>
      <w:t>Załącznik nr 3</w:t>
    </w:r>
  </w:p>
  <w:p w14:paraId="61C85457" w14:textId="77777777" w:rsidR="00773FA0" w:rsidRDefault="00773F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D080C"/>
    <w:multiLevelType w:val="hybridMultilevel"/>
    <w:tmpl w:val="796A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7474E"/>
    <w:multiLevelType w:val="hybridMultilevel"/>
    <w:tmpl w:val="84E60E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A0"/>
    <w:rsid w:val="00086BD0"/>
    <w:rsid w:val="00107F68"/>
    <w:rsid w:val="00193B66"/>
    <w:rsid w:val="001E0303"/>
    <w:rsid w:val="004172F4"/>
    <w:rsid w:val="00461521"/>
    <w:rsid w:val="00462B1D"/>
    <w:rsid w:val="006311A4"/>
    <w:rsid w:val="00673232"/>
    <w:rsid w:val="00723FAC"/>
    <w:rsid w:val="00754470"/>
    <w:rsid w:val="00773FA0"/>
    <w:rsid w:val="00925E4A"/>
    <w:rsid w:val="00A07F04"/>
    <w:rsid w:val="00A20584"/>
    <w:rsid w:val="00AD134A"/>
    <w:rsid w:val="00B64FB6"/>
    <w:rsid w:val="00DB0CCF"/>
    <w:rsid w:val="00F6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7BD6"/>
  <w15:docId w15:val="{7FB290B6-BA17-44AE-A847-4F2561D5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F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FA0"/>
  </w:style>
  <w:style w:type="paragraph" w:styleId="Stopka">
    <w:name w:val="footer"/>
    <w:basedOn w:val="Normalny"/>
    <w:link w:val="StopkaZnak"/>
    <w:uiPriority w:val="99"/>
    <w:unhideWhenUsed/>
    <w:rsid w:val="0077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FA0"/>
  </w:style>
  <w:style w:type="paragraph" w:styleId="Akapitzlist">
    <w:name w:val="List Paragraph"/>
    <w:basedOn w:val="Normalny"/>
    <w:uiPriority w:val="34"/>
    <w:qFormat/>
    <w:rsid w:val="00193B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2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B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Paulina</cp:lastModifiedBy>
  <cp:revision>4</cp:revision>
  <cp:lastPrinted>2023-11-28T10:55:00Z</cp:lastPrinted>
  <dcterms:created xsi:type="dcterms:W3CDTF">2023-11-28T10:55:00Z</dcterms:created>
  <dcterms:modified xsi:type="dcterms:W3CDTF">2023-11-28T14:06:00Z</dcterms:modified>
</cp:coreProperties>
</file>